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EC654" w14:textId="6554A12F" w:rsidR="00AA5ABC" w:rsidRDefault="00AB0516" w:rsidP="00AB0516">
      <w:pPr>
        <w:jc w:val="center"/>
        <w:rPr>
          <w:rFonts w:ascii="Calibri" w:hAnsi="Calibri" w:cs="Calibri"/>
          <w:sz w:val="40"/>
          <w:szCs w:val="40"/>
          <w:u w:val="single"/>
        </w:rPr>
      </w:pPr>
      <w:r w:rsidRPr="00AB0516">
        <w:rPr>
          <w:rFonts w:ascii="Calibri" w:hAnsi="Calibri" w:cs="Calibri"/>
          <w:sz w:val="40"/>
          <w:szCs w:val="40"/>
          <w:u w:val="single"/>
        </w:rPr>
        <w:t>75 Jahre Schützenverband Berlin-Brandenburg e.V.</w:t>
      </w:r>
    </w:p>
    <w:p w14:paraId="2FBB4D31" w14:textId="77777777" w:rsidR="00AB0516" w:rsidRDefault="00AB0516" w:rsidP="00AB0516">
      <w:pPr>
        <w:jc w:val="center"/>
        <w:rPr>
          <w:rFonts w:ascii="Calibri" w:hAnsi="Calibri" w:cs="Calibri"/>
          <w:sz w:val="40"/>
          <w:szCs w:val="40"/>
          <w:u w:val="single"/>
        </w:rPr>
      </w:pPr>
    </w:p>
    <w:p w14:paraId="21F7F1CD" w14:textId="40DD75F2" w:rsidR="00AB0516" w:rsidRDefault="00AB0516" w:rsidP="00AB0516">
      <w:pPr>
        <w:jc w:val="center"/>
        <w:rPr>
          <w:rFonts w:ascii="Calibri" w:hAnsi="Calibri" w:cs="Calibri"/>
          <w:sz w:val="32"/>
          <w:szCs w:val="32"/>
        </w:rPr>
      </w:pPr>
      <w:r w:rsidRPr="00AB0516">
        <w:rPr>
          <w:rFonts w:ascii="Calibri" w:hAnsi="Calibri" w:cs="Calibri"/>
          <w:sz w:val="32"/>
          <w:szCs w:val="32"/>
        </w:rPr>
        <w:t>Der SVBB</w:t>
      </w:r>
      <w:r>
        <w:rPr>
          <w:rFonts w:ascii="Calibri" w:hAnsi="Calibri" w:cs="Calibri"/>
          <w:sz w:val="32"/>
          <w:szCs w:val="32"/>
        </w:rPr>
        <w:t xml:space="preserve"> feiert am 06. Juni 2026 seine 75-Jahr-Feier zu Wiedergründung nach dem 2. Weltkrieg. </w:t>
      </w:r>
      <w:r>
        <w:rPr>
          <w:rFonts w:ascii="Calibri" w:hAnsi="Calibri" w:cs="Calibri"/>
          <w:sz w:val="32"/>
          <w:szCs w:val="32"/>
        </w:rPr>
        <w:br/>
        <w:t>Es wird einen Schützenumzug vom Rathaus Spandau zur Zitadelle geben, dort findet dann im Anschluss eine Feier</w:t>
      </w:r>
      <w:r w:rsidR="007E69E4">
        <w:rPr>
          <w:rFonts w:ascii="Calibri" w:hAnsi="Calibri" w:cs="Calibri"/>
          <w:sz w:val="32"/>
          <w:szCs w:val="32"/>
        </w:rPr>
        <w:t xml:space="preserve"> in den Italienischen Höfen</w:t>
      </w:r>
      <w:r>
        <w:rPr>
          <w:rFonts w:ascii="Calibri" w:hAnsi="Calibri" w:cs="Calibri"/>
          <w:sz w:val="32"/>
          <w:szCs w:val="32"/>
        </w:rPr>
        <w:t xml:space="preserve"> statt.</w:t>
      </w:r>
      <w:r w:rsidR="007E69E4">
        <w:rPr>
          <w:rFonts w:ascii="Calibri" w:hAnsi="Calibri" w:cs="Calibri"/>
          <w:sz w:val="32"/>
          <w:szCs w:val="32"/>
        </w:rPr>
        <w:br/>
        <w:t>Aktuell ist der Treffpunkt um 13 Uhr, Beginn des Umzuges um 14 Uhr geplant.</w:t>
      </w:r>
      <w:r w:rsidR="007E69E4">
        <w:rPr>
          <w:rFonts w:ascii="Calibri" w:hAnsi="Calibri" w:cs="Calibri"/>
          <w:sz w:val="32"/>
          <w:szCs w:val="32"/>
        </w:rPr>
        <w:br/>
        <w:t>Es wird gebeten, im Schützenrock oder angemessener Kleidung zu erscheinen.</w:t>
      </w:r>
      <w:r>
        <w:rPr>
          <w:rFonts w:ascii="Calibri" w:hAnsi="Calibri" w:cs="Calibri"/>
          <w:sz w:val="32"/>
          <w:szCs w:val="32"/>
        </w:rPr>
        <w:br/>
      </w:r>
      <w:r>
        <w:rPr>
          <w:rFonts w:ascii="Calibri" w:hAnsi="Calibri" w:cs="Calibri"/>
          <w:sz w:val="32"/>
          <w:szCs w:val="32"/>
        </w:rPr>
        <w:br/>
        <w:t>Bitte tragt Euch bis zum 06. März in die Liste ein, ob ihr beim Umzug und der Feier, oder nur bei einer der beiden Veranstaltungen dabei sein wollt, da der Verband hier mit den Teilnehmerzahlen planen muss.</w:t>
      </w:r>
    </w:p>
    <w:p w14:paraId="76D7A8F5" w14:textId="77777777" w:rsidR="00AB0516" w:rsidRDefault="00AB0516" w:rsidP="00AB0516">
      <w:pPr>
        <w:jc w:val="center"/>
        <w:rPr>
          <w:rFonts w:ascii="Calibri" w:hAnsi="Calibri" w:cs="Calibri"/>
          <w:sz w:val="32"/>
          <w:szCs w:val="32"/>
        </w:rPr>
      </w:pPr>
    </w:p>
    <w:tbl>
      <w:tblPr>
        <w:tblStyle w:val="Tabellenraster"/>
        <w:tblW w:w="0" w:type="auto"/>
        <w:tblLook w:val="04A0" w:firstRow="1" w:lastRow="0" w:firstColumn="1" w:lastColumn="0" w:noHBand="0" w:noVBand="1"/>
      </w:tblPr>
      <w:tblGrid>
        <w:gridCol w:w="3485"/>
        <w:gridCol w:w="3485"/>
        <w:gridCol w:w="3486"/>
      </w:tblGrid>
      <w:tr w:rsidR="00AB0516" w14:paraId="7AFEA9B7" w14:textId="77777777" w:rsidTr="00AB0516">
        <w:tc>
          <w:tcPr>
            <w:tcW w:w="3485" w:type="dxa"/>
          </w:tcPr>
          <w:p w14:paraId="5F4D28E9" w14:textId="1E631981" w:rsidR="00AB0516" w:rsidRDefault="00AB0516" w:rsidP="00AB0516">
            <w:pPr>
              <w:jc w:val="center"/>
              <w:rPr>
                <w:rFonts w:ascii="Calibri" w:hAnsi="Calibri" w:cs="Calibri"/>
                <w:sz w:val="32"/>
                <w:szCs w:val="32"/>
              </w:rPr>
            </w:pPr>
            <w:r>
              <w:rPr>
                <w:rFonts w:ascii="Calibri" w:hAnsi="Calibri" w:cs="Calibri"/>
                <w:sz w:val="32"/>
                <w:szCs w:val="32"/>
              </w:rPr>
              <w:t>Ich nehme an Umzug und Feier teil</w:t>
            </w:r>
          </w:p>
        </w:tc>
        <w:tc>
          <w:tcPr>
            <w:tcW w:w="3485" w:type="dxa"/>
          </w:tcPr>
          <w:p w14:paraId="2E274E35" w14:textId="3BF134BC" w:rsidR="00AB0516" w:rsidRDefault="00AB0516" w:rsidP="00AB0516">
            <w:pPr>
              <w:jc w:val="center"/>
              <w:rPr>
                <w:rFonts w:ascii="Calibri" w:hAnsi="Calibri" w:cs="Calibri"/>
                <w:sz w:val="32"/>
                <w:szCs w:val="32"/>
              </w:rPr>
            </w:pPr>
            <w:r>
              <w:rPr>
                <w:rFonts w:ascii="Calibri" w:hAnsi="Calibri" w:cs="Calibri"/>
                <w:sz w:val="32"/>
                <w:szCs w:val="32"/>
              </w:rPr>
              <w:t>Ich nehme nur am Umzug teil</w:t>
            </w:r>
          </w:p>
        </w:tc>
        <w:tc>
          <w:tcPr>
            <w:tcW w:w="3486" w:type="dxa"/>
          </w:tcPr>
          <w:p w14:paraId="34F01FBF" w14:textId="71E3B9EB" w:rsidR="00AB0516" w:rsidRDefault="00AB0516" w:rsidP="00AB0516">
            <w:pPr>
              <w:jc w:val="center"/>
              <w:rPr>
                <w:rFonts w:ascii="Calibri" w:hAnsi="Calibri" w:cs="Calibri"/>
                <w:sz w:val="32"/>
                <w:szCs w:val="32"/>
              </w:rPr>
            </w:pPr>
            <w:r>
              <w:rPr>
                <w:rFonts w:ascii="Calibri" w:hAnsi="Calibri" w:cs="Calibri"/>
                <w:sz w:val="32"/>
                <w:szCs w:val="32"/>
              </w:rPr>
              <w:t>Ich nehme nur an der Feier teil</w:t>
            </w:r>
          </w:p>
        </w:tc>
      </w:tr>
      <w:tr w:rsidR="00AB0516" w14:paraId="255DEDCD" w14:textId="77777777" w:rsidTr="00AB0516">
        <w:tc>
          <w:tcPr>
            <w:tcW w:w="3485" w:type="dxa"/>
          </w:tcPr>
          <w:p w14:paraId="16C1CEB0" w14:textId="0A875BAF" w:rsidR="00AB0516" w:rsidRDefault="00AB0516" w:rsidP="00AB0516">
            <w:pPr>
              <w:jc w:val="center"/>
              <w:rPr>
                <w:rFonts w:ascii="Calibri" w:hAnsi="Calibri" w:cs="Calibri"/>
                <w:sz w:val="32"/>
                <w:szCs w:val="32"/>
              </w:rPr>
            </w:pPr>
          </w:p>
        </w:tc>
        <w:tc>
          <w:tcPr>
            <w:tcW w:w="3485" w:type="dxa"/>
          </w:tcPr>
          <w:p w14:paraId="2422FD7F" w14:textId="77777777" w:rsidR="00AB0516" w:rsidRDefault="00AB0516" w:rsidP="00AB0516">
            <w:pPr>
              <w:jc w:val="center"/>
              <w:rPr>
                <w:rFonts w:ascii="Calibri" w:hAnsi="Calibri" w:cs="Calibri"/>
                <w:sz w:val="32"/>
                <w:szCs w:val="32"/>
              </w:rPr>
            </w:pPr>
          </w:p>
        </w:tc>
        <w:tc>
          <w:tcPr>
            <w:tcW w:w="3486" w:type="dxa"/>
          </w:tcPr>
          <w:p w14:paraId="6D63B685" w14:textId="77777777" w:rsidR="00AB0516" w:rsidRDefault="00AB0516" w:rsidP="00AB0516">
            <w:pPr>
              <w:jc w:val="center"/>
              <w:rPr>
                <w:rFonts w:ascii="Calibri" w:hAnsi="Calibri" w:cs="Calibri"/>
                <w:sz w:val="32"/>
                <w:szCs w:val="32"/>
              </w:rPr>
            </w:pPr>
          </w:p>
        </w:tc>
      </w:tr>
      <w:tr w:rsidR="00AB0516" w14:paraId="29F96D45" w14:textId="77777777" w:rsidTr="00AB0516">
        <w:tc>
          <w:tcPr>
            <w:tcW w:w="3485" w:type="dxa"/>
          </w:tcPr>
          <w:p w14:paraId="1F789117" w14:textId="77777777" w:rsidR="00AB0516" w:rsidRDefault="00AB0516" w:rsidP="00AB0516">
            <w:pPr>
              <w:jc w:val="center"/>
              <w:rPr>
                <w:rFonts w:ascii="Calibri" w:hAnsi="Calibri" w:cs="Calibri"/>
                <w:sz w:val="32"/>
                <w:szCs w:val="32"/>
              </w:rPr>
            </w:pPr>
          </w:p>
        </w:tc>
        <w:tc>
          <w:tcPr>
            <w:tcW w:w="3485" w:type="dxa"/>
          </w:tcPr>
          <w:p w14:paraId="6F62DAFF" w14:textId="77777777" w:rsidR="00AB0516" w:rsidRDefault="00AB0516" w:rsidP="00AB0516">
            <w:pPr>
              <w:jc w:val="center"/>
              <w:rPr>
                <w:rFonts w:ascii="Calibri" w:hAnsi="Calibri" w:cs="Calibri"/>
                <w:sz w:val="32"/>
                <w:szCs w:val="32"/>
              </w:rPr>
            </w:pPr>
          </w:p>
        </w:tc>
        <w:tc>
          <w:tcPr>
            <w:tcW w:w="3486" w:type="dxa"/>
          </w:tcPr>
          <w:p w14:paraId="3E7858F4" w14:textId="77777777" w:rsidR="00AB0516" w:rsidRDefault="00AB0516" w:rsidP="00AB0516">
            <w:pPr>
              <w:jc w:val="center"/>
              <w:rPr>
                <w:rFonts w:ascii="Calibri" w:hAnsi="Calibri" w:cs="Calibri"/>
                <w:sz w:val="32"/>
                <w:szCs w:val="32"/>
              </w:rPr>
            </w:pPr>
          </w:p>
        </w:tc>
      </w:tr>
      <w:tr w:rsidR="00AB0516" w14:paraId="0AE65741" w14:textId="77777777" w:rsidTr="00AB0516">
        <w:tc>
          <w:tcPr>
            <w:tcW w:w="3485" w:type="dxa"/>
          </w:tcPr>
          <w:p w14:paraId="60E1C7BB" w14:textId="77777777" w:rsidR="00AB0516" w:rsidRDefault="00AB0516" w:rsidP="00AB0516">
            <w:pPr>
              <w:jc w:val="center"/>
              <w:rPr>
                <w:rFonts w:ascii="Calibri" w:hAnsi="Calibri" w:cs="Calibri"/>
                <w:sz w:val="32"/>
                <w:szCs w:val="32"/>
              </w:rPr>
            </w:pPr>
          </w:p>
        </w:tc>
        <w:tc>
          <w:tcPr>
            <w:tcW w:w="3485" w:type="dxa"/>
          </w:tcPr>
          <w:p w14:paraId="50B83EB4" w14:textId="77777777" w:rsidR="00AB0516" w:rsidRDefault="00AB0516" w:rsidP="00AB0516">
            <w:pPr>
              <w:jc w:val="center"/>
              <w:rPr>
                <w:rFonts w:ascii="Calibri" w:hAnsi="Calibri" w:cs="Calibri"/>
                <w:sz w:val="32"/>
                <w:szCs w:val="32"/>
              </w:rPr>
            </w:pPr>
          </w:p>
        </w:tc>
        <w:tc>
          <w:tcPr>
            <w:tcW w:w="3486" w:type="dxa"/>
          </w:tcPr>
          <w:p w14:paraId="474A5D33" w14:textId="77777777" w:rsidR="00AB0516" w:rsidRDefault="00AB0516" w:rsidP="00AB0516">
            <w:pPr>
              <w:jc w:val="center"/>
              <w:rPr>
                <w:rFonts w:ascii="Calibri" w:hAnsi="Calibri" w:cs="Calibri"/>
                <w:sz w:val="32"/>
                <w:szCs w:val="32"/>
              </w:rPr>
            </w:pPr>
          </w:p>
        </w:tc>
      </w:tr>
      <w:tr w:rsidR="00AB0516" w14:paraId="14FDBEAC" w14:textId="77777777" w:rsidTr="00AB0516">
        <w:tc>
          <w:tcPr>
            <w:tcW w:w="3485" w:type="dxa"/>
          </w:tcPr>
          <w:p w14:paraId="41AE1767" w14:textId="77777777" w:rsidR="00AB0516" w:rsidRDefault="00AB0516" w:rsidP="00AB0516">
            <w:pPr>
              <w:jc w:val="center"/>
              <w:rPr>
                <w:rFonts w:ascii="Calibri" w:hAnsi="Calibri" w:cs="Calibri"/>
                <w:sz w:val="32"/>
                <w:szCs w:val="32"/>
              </w:rPr>
            </w:pPr>
          </w:p>
        </w:tc>
        <w:tc>
          <w:tcPr>
            <w:tcW w:w="3485" w:type="dxa"/>
          </w:tcPr>
          <w:p w14:paraId="4EC4AC80" w14:textId="77777777" w:rsidR="00AB0516" w:rsidRDefault="00AB0516" w:rsidP="00AB0516">
            <w:pPr>
              <w:jc w:val="center"/>
              <w:rPr>
                <w:rFonts w:ascii="Calibri" w:hAnsi="Calibri" w:cs="Calibri"/>
                <w:sz w:val="32"/>
                <w:szCs w:val="32"/>
              </w:rPr>
            </w:pPr>
          </w:p>
        </w:tc>
        <w:tc>
          <w:tcPr>
            <w:tcW w:w="3486" w:type="dxa"/>
          </w:tcPr>
          <w:p w14:paraId="6A1A7B6C" w14:textId="77777777" w:rsidR="00AB0516" w:rsidRDefault="00AB0516" w:rsidP="00AB0516">
            <w:pPr>
              <w:jc w:val="center"/>
              <w:rPr>
                <w:rFonts w:ascii="Calibri" w:hAnsi="Calibri" w:cs="Calibri"/>
                <w:sz w:val="32"/>
                <w:szCs w:val="32"/>
              </w:rPr>
            </w:pPr>
          </w:p>
        </w:tc>
      </w:tr>
      <w:tr w:rsidR="00AB0516" w14:paraId="73B143AE" w14:textId="77777777" w:rsidTr="00AB0516">
        <w:tc>
          <w:tcPr>
            <w:tcW w:w="3485" w:type="dxa"/>
          </w:tcPr>
          <w:p w14:paraId="65887731" w14:textId="77777777" w:rsidR="00AB0516" w:rsidRDefault="00AB0516" w:rsidP="00AB0516">
            <w:pPr>
              <w:jc w:val="center"/>
              <w:rPr>
                <w:rFonts w:ascii="Calibri" w:hAnsi="Calibri" w:cs="Calibri"/>
                <w:sz w:val="32"/>
                <w:szCs w:val="32"/>
              </w:rPr>
            </w:pPr>
          </w:p>
        </w:tc>
        <w:tc>
          <w:tcPr>
            <w:tcW w:w="3485" w:type="dxa"/>
          </w:tcPr>
          <w:p w14:paraId="3F51812C" w14:textId="77777777" w:rsidR="00AB0516" w:rsidRDefault="00AB0516" w:rsidP="00AB0516">
            <w:pPr>
              <w:jc w:val="center"/>
              <w:rPr>
                <w:rFonts w:ascii="Calibri" w:hAnsi="Calibri" w:cs="Calibri"/>
                <w:sz w:val="32"/>
                <w:szCs w:val="32"/>
              </w:rPr>
            </w:pPr>
          </w:p>
        </w:tc>
        <w:tc>
          <w:tcPr>
            <w:tcW w:w="3486" w:type="dxa"/>
          </w:tcPr>
          <w:p w14:paraId="34D53DD1" w14:textId="77777777" w:rsidR="00AB0516" w:rsidRDefault="00AB0516" w:rsidP="00AB0516">
            <w:pPr>
              <w:jc w:val="center"/>
              <w:rPr>
                <w:rFonts w:ascii="Calibri" w:hAnsi="Calibri" w:cs="Calibri"/>
                <w:sz w:val="32"/>
                <w:szCs w:val="32"/>
              </w:rPr>
            </w:pPr>
          </w:p>
        </w:tc>
      </w:tr>
      <w:tr w:rsidR="00AB0516" w14:paraId="3D05424F" w14:textId="77777777" w:rsidTr="00AB0516">
        <w:tc>
          <w:tcPr>
            <w:tcW w:w="3485" w:type="dxa"/>
          </w:tcPr>
          <w:p w14:paraId="727E525C" w14:textId="77777777" w:rsidR="00AB0516" w:rsidRDefault="00AB0516" w:rsidP="00AB0516">
            <w:pPr>
              <w:jc w:val="center"/>
              <w:rPr>
                <w:rFonts w:ascii="Calibri" w:hAnsi="Calibri" w:cs="Calibri"/>
                <w:sz w:val="32"/>
                <w:szCs w:val="32"/>
              </w:rPr>
            </w:pPr>
          </w:p>
        </w:tc>
        <w:tc>
          <w:tcPr>
            <w:tcW w:w="3485" w:type="dxa"/>
          </w:tcPr>
          <w:p w14:paraId="732A7FD7" w14:textId="77777777" w:rsidR="00AB0516" w:rsidRDefault="00AB0516" w:rsidP="00AB0516">
            <w:pPr>
              <w:jc w:val="center"/>
              <w:rPr>
                <w:rFonts w:ascii="Calibri" w:hAnsi="Calibri" w:cs="Calibri"/>
                <w:sz w:val="32"/>
                <w:szCs w:val="32"/>
              </w:rPr>
            </w:pPr>
          </w:p>
        </w:tc>
        <w:tc>
          <w:tcPr>
            <w:tcW w:w="3486" w:type="dxa"/>
          </w:tcPr>
          <w:p w14:paraId="40775504" w14:textId="77777777" w:rsidR="00AB0516" w:rsidRDefault="00AB0516" w:rsidP="00AB0516">
            <w:pPr>
              <w:jc w:val="center"/>
              <w:rPr>
                <w:rFonts w:ascii="Calibri" w:hAnsi="Calibri" w:cs="Calibri"/>
                <w:sz w:val="32"/>
                <w:szCs w:val="32"/>
              </w:rPr>
            </w:pPr>
          </w:p>
        </w:tc>
      </w:tr>
      <w:tr w:rsidR="00AB0516" w14:paraId="16AE645F" w14:textId="77777777" w:rsidTr="00AB0516">
        <w:tc>
          <w:tcPr>
            <w:tcW w:w="3485" w:type="dxa"/>
          </w:tcPr>
          <w:p w14:paraId="0DCDB1F6" w14:textId="77777777" w:rsidR="00AB0516" w:rsidRDefault="00AB0516" w:rsidP="00AB0516">
            <w:pPr>
              <w:jc w:val="center"/>
              <w:rPr>
                <w:rFonts w:ascii="Calibri" w:hAnsi="Calibri" w:cs="Calibri"/>
                <w:sz w:val="32"/>
                <w:szCs w:val="32"/>
              </w:rPr>
            </w:pPr>
          </w:p>
        </w:tc>
        <w:tc>
          <w:tcPr>
            <w:tcW w:w="3485" w:type="dxa"/>
          </w:tcPr>
          <w:p w14:paraId="2730D501" w14:textId="77777777" w:rsidR="00AB0516" w:rsidRDefault="00AB0516" w:rsidP="00AB0516">
            <w:pPr>
              <w:jc w:val="center"/>
              <w:rPr>
                <w:rFonts w:ascii="Calibri" w:hAnsi="Calibri" w:cs="Calibri"/>
                <w:sz w:val="32"/>
                <w:szCs w:val="32"/>
              </w:rPr>
            </w:pPr>
          </w:p>
        </w:tc>
        <w:tc>
          <w:tcPr>
            <w:tcW w:w="3486" w:type="dxa"/>
          </w:tcPr>
          <w:p w14:paraId="17684867" w14:textId="77777777" w:rsidR="00AB0516" w:rsidRDefault="00AB0516" w:rsidP="00AB0516">
            <w:pPr>
              <w:jc w:val="center"/>
              <w:rPr>
                <w:rFonts w:ascii="Calibri" w:hAnsi="Calibri" w:cs="Calibri"/>
                <w:sz w:val="32"/>
                <w:szCs w:val="32"/>
              </w:rPr>
            </w:pPr>
          </w:p>
        </w:tc>
      </w:tr>
      <w:tr w:rsidR="00AB0516" w14:paraId="0927A9C7" w14:textId="77777777" w:rsidTr="00AB0516">
        <w:tc>
          <w:tcPr>
            <w:tcW w:w="3485" w:type="dxa"/>
          </w:tcPr>
          <w:p w14:paraId="1695BFFA" w14:textId="77777777" w:rsidR="00AB0516" w:rsidRDefault="00AB0516" w:rsidP="00AB0516">
            <w:pPr>
              <w:jc w:val="center"/>
              <w:rPr>
                <w:rFonts w:ascii="Calibri" w:hAnsi="Calibri" w:cs="Calibri"/>
                <w:sz w:val="32"/>
                <w:szCs w:val="32"/>
              </w:rPr>
            </w:pPr>
          </w:p>
        </w:tc>
        <w:tc>
          <w:tcPr>
            <w:tcW w:w="3485" w:type="dxa"/>
          </w:tcPr>
          <w:p w14:paraId="09F2A055" w14:textId="77777777" w:rsidR="00AB0516" w:rsidRDefault="00AB0516" w:rsidP="00AB0516">
            <w:pPr>
              <w:jc w:val="center"/>
              <w:rPr>
                <w:rFonts w:ascii="Calibri" w:hAnsi="Calibri" w:cs="Calibri"/>
                <w:sz w:val="32"/>
                <w:szCs w:val="32"/>
              </w:rPr>
            </w:pPr>
          </w:p>
        </w:tc>
        <w:tc>
          <w:tcPr>
            <w:tcW w:w="3486" w:type="dxa"/>
          </w:tcPr>
          <w:p w14:paraId="3BFD8D6F" w14:textId="77777777" w:rsidR="00AB0516" w:rsidRDefault="00AB0516" w:rsidP="00AB0516">
            <w:pPr>
              <w:jc w:val="center"/>
              <w:rPr>
                <w:rFonts w:ascii="Calibri" w:hAnsi="Calibri" w:cs="Calibri"/>
                <w:sz w:val="32"/>
                <w:szCs w:val="32"/>
              </w:rPr>
            </w:pPr>
          </w:p>
        </w:tc>
      </w:tr>
      <w:tr w:rsidR="00AB0516" w14:paraId="18CB538B" w14:textId="77777777" w:rsidTr="00AB0516">
        <w:tc>
          <w:tcPr>
            <w:tcW w:w="3485" w:type="dxa"/>
          </w:tcPr>
          <w:p w14:paraId="4E633BE6" w14:textId="77777777" w:rsidR="00AB0516" w:rsidRDefault="00AB0516" w:rsidP="00AB0516">
            <w:pPr>
              <w:jc w:val="center"/>
              <w:rPr>
                <w:rFonts w:ascii="Calibri" w:hAnsi="Calibri" w:cs="Calibri"/>
                <w:sz w:val="32"/>
                <w:szCs w:val="32"/>
              </w:rPr>
            </w:pPr>
          </w:p>
        </w:tc>
        <w:tc>
          <w:tcPr>
            <w:tcW w:w="3485" w:type="dxa"/>
          </w:tcPr>
          <w:p w14:paraId="4FFDCB1C" w14:textId="77777777" w:rsidR="00AB0516" w:rsidRDefault="00AB0516" w:rsidP="00AB0516">
            <w:pPr>
              <w:jc w:val="center"/>
              <w:rPr>
                <w:rFonts w:ascii="Calibri" w:hAnsi="Calibri" w:cs="Calibri"/>
                <w:sz w:val="32"/>
                <w:szCs w:val="32"/>
              </w:rPr>
            </w:pPr>
          </w:p>
        </w:tc>
        <w:tc>
          <w:tcPr>
            <w:tcW w:w="3486" w:type="dxa"/>
          </w:tcPr>
          <w:p w14:paraId="5665C1DE" w14:textId="77777777" w:rsidR="00AB0516" w:rsidRDefault="00AB0516" w:rsidP="00AB0516">
            <w:pPr>
              <w:jc w:val="center"/>
              <w:rPr>
                <w:rFonts w:ascii="Calibri" w:hAnsi="Calibri" w:cs="Calibri"/>
                <w:sz w:val="32"/>
                <w:szCs w:val="32"/>
              </w:rPr>
            </w:pPr>
          </w:p>
        </w:tc>
      </w:tr>
      <w:tr w:rsidR="00AB0516" w14:paraId="7F6BC62D" w14:textId="77777777" w:rsidTr="00AB0516">
        <w:tc>
          <w:tcPr>
            <w:tcW w:w="3485" w:type="dxa"/>
          </w:tcPr>
          <w:p w14:paraId="58FD3845" w14:textId="77777777" w:rsidR="00AB0516" w:rsidRDefault="00AB0516" w:rsidP="00AB0516">
            <w:pPr>
              <w:jc w:val="center"/>
              <w:rPr>
                <w:rFonts w:ascii="Calibri" w:hAnsi="Calibri" w:cs="Calibri"/>
                <w:sz w:val="32"/>
                <w:szCs w:val="32"/>
              </w:rPr>
            </w:pPr>
          </w:p>
        </w:tc>
        <w:tc>
          <w:tcPr>
            <w:tcW w:w="3485" w:type="dxa"/>
          </w:tcPr>
          <w:p w14:paraId="05649892" w14:textId="77777777" w:rsidR="00AB0516" w:rsidRDefault="00AB0516" w:rsidP="00AB0516">
            <w:pPr>
              <w:jc w:val="center"/>
              <w:rPr>
                <w:rFonts w:ascii="Calibri" w:hAnsi="Calibri" w:cs="Calibri"/>
                <w:sz w:val="32"/>
                <w:szCs w:val="32"/>
              </w:rPr>
            </w:pPr>
          </w:p>
        </w:tc>
        <w:tc>
          <w:tcPr>
            <w:tcW w:w="3486" w:type="dxa"/>
          </w:tcPr>
          <w:p w14:paraId="7F3DC2EC" w14:textId="77777777" w:rsidR="00AB0516" w:rsidRDefault="00AB0516" w:rsidP="00AB0516">
            <w:pPr>
              <w:jc w:val="center"/>
              <w:rPr>
                <w:rFonts w:ascii="Calibri" w:hAnsi="Calibri" w:cs="Calibri"/>
                <w:sz w:val="32"/>
                <w:szCs w:val="32"/>
              </w:rPr>
            </w:pPr>
          </w:p>
        </w:tc>
      </w:tr>
      <w:tr w:rsidR="00AB0516" w14:paraId="3E78A089" w14:textId="77777777" w:rsidTr="00AB0516">
        <w:tc>
          <w:tcPr>
            <w:tcW w:w="3485" w:type="dxa"/>
          </w:tcPr>
          <w:p w14:paraId="5338D17B" w14:textId="77777777" w:rsidR="00AB0516" w:rsidRDefault="00AB0516" w:rsidP="00AB0516">
            <w:pPr>
              <w:jc w:val="center"/>
              <w:rPr>
                <w:rFonts w:ascii="Calibri" w:hAnsi="Calibri" w:cs="Calibri"/>
                <w:sz w:val="32"/>
                <w:szCs w:val="32"/>
              </w:rPr>
            </w:pPr>
          </w:p>
        </w:tc>
        <w:tc>
          <w:tcPr>
            <w:tcW w:w="3485" w:type="dxa"/>
          </w:tcPr>
          <w:p w14:paraId="45C92C4E" w14:textId="77777777" w:rsidR="00AB0516" w:rsidRDefault="00AB0516" w:rsidP="00AB0516">
            <w:pPr>
              <w:jc w:val="center"/>
              <w:rPr>
                <w:rFonts w:ascii="Calibri" w:hAnsi="Calibri" w:cs="Calibri"/>
                <w:sz w:val="32"/>
                <w:szCs w:val="32"/>
              </w:rPr>
            </w:pPr>
          </w:p>
        </w:tc>
        <w:tc>
          <w:tcPr>
            <w:tcW w:w="3486" w:type="dxa"/>
          </w:tcPr>
          <w:p w14:paraId="51B59742" w14:textId="77777777" w:rsidR="00AB0516" w:rsidRDefault="00AB0516" w:rsidP="00AB0516">
            <w:pPr>
              <w:jc w:val="center"/>
              <w:rPr>
                <w:rFonts w:ascii="Calibri" w:hAnsi="Calibri" w:cs="Calibri"/>
                <w:sz w:val="32"/>
                <w:szCs w:val="32"/>
              </w:rPr>
            </w:pPr>
          </w:p>
        </w:tc>
      </w:tr>
      <w:tr w:rsidR="00AB0516" w14:paraId="45CEA880" w14:textId="77777777" w:rsidTr="00AB0516">
        <w:tc>
          <w:tcPr>
            <w:tcW w:w="3485" w:type="dxa"/>
          </w:tcPr>
          <w:p w14:paraId="6B9BCF55" w14:textId="77777777" w:rsidR="00AB0516" w:rsidRDefault="00AB0516" w:rsidP="00AB0516">
            <w:pPr>
              <w:jc w:val="center"/>
              <w:rPr>
                <w:rFonts w:ascii="Calibri" w:hAnsi="Calibri" w:cs="Calibri"/>
                <w:sz w:val="32"/>
                <w:szCs w:val="32"/>
              </w:rPr>
            </w:pPr>
          </w:p>
        </w:tc>
        <w:tc>
          <w:tcPr>
            <w:tcW w:w="3485" w:type="dxa"/>
          </w:tcPr>
          <w:p w14:paraId="536DD5DB" w14:textId="77777777" w:rsidR="00AB0516" w:rsidRDefault="00AB0516" w:rsidP="00AB0516">
            <w:pPr>
              <w:jc w:val="center"/>
              <w:rPr>
                <w:rFonts w:ascii="Calibri" w:hAnsi="Calibri" w:cs="Calibri"/>
                <w:sz w:val="32"/>
                <w:szCs w:val="32"/>
              </w:rPr>
            </w:pPr>
          </w:p>
        </w:tc>
        <w:tc>
          <w:tcPr>
            <w:tcW w:w="3486" w:type="dxa"/>
          </w:tcPr>
          <w:p w14:paraId="37B214A4" w14:textId="77777777" w:rsidR="00AB0516" w:rsidRDefault="00AB0516" w:rsidP="00AB0516">
            <w:pPr>
              <w:jc w:val="center"/>
              <w:rPr>
                <w:rFonts w:ascii="Calibri" w:hAnsi="Calibri" w:cs="Calibri"/>
                <w:sz w:val="32"/>
                <w:szCs w:val="32"/>
              </w:rPr>
            </w:pPr>
          </w:p>
        </w:tc>
      </w:tr>
      <w:tr w:rsidR="00AB0516" w14:paraId="5427AE89" w14:textId="77777777" w:rsidTr="00AB0516">
        <w:tc>
          <w:tcPr>
            <w:tcW w:w="3485" w:type="dxa"/>
          </w:tcPr>
          <w:p w14:paraId="1D911738" w14:textId="77777777" w:rsidR="00AB0516" w:rsidRDefault="00AB0516" w:rsidP="00AB0516">
            <w:pPr>
              <w:jc w:val="center"/>
              <w:rPr>
                <w:rFonts w:ascii="Calibri" w:hAnsi="Calibri" w:cs="Calibri"/>
                <w:sz w:val="32"/>
                <w:szCs w:val="32"/>
              </w:rPr>
            </w:pPr>
          </w:p>
        </w:tc>
        <w:tc>
          <w:tcPr>
            <w:tcW w:w="3485" w:type="dxa"/>
          </w:tcPr>
          <w:p w14:paraId="62348F11" w14:textId="77777777" w:rsidR="00AB0516" w:rsidRDefault="00AB0516" w:rsidP="00AB0516">
            <w:pPr>
              <w:jc w:val="center"/>
              <w:rPr>
                <w:rFonts w:ascii="Calibri" w:hAnsi="Calibri" w:cs="Calibri"/>
                <w:sz w:val="32"/>
                <w:szCs w:val="32"/>
              </w:rPr>
            </w:pPr>
          </w:p>
        </w:tc>
        <w:tc>
          <w:tcPr>
            <w:tcW w:w="3486" w:type="dxa"/>
          </w:tcPr>
          <w:p w14:paraId="15616335" w14:textId="77777777" w:rsidR="00AB0516" w:rsidRDefault="00AB0516" w:rsidP="00AB0516">
            <w:pPr>
              <w:jc w:val="center"/>
              <w:rPr>
                <w:rFonts w:ascii="Calibri" w:hAnsi="Calibri" w:cs="Calibri"/>
                <w:sz w:val="32"/>
                <w:szCs w:val="32"/>
              </w:rPr>
            </w:pPr>
          </w:p>
        </w:tc>
      </w:tr>
      <w:tr w:rsidR="00AB0516" w14:paraId="631D3471" w14:textId="77777777" w:rsidTr="00AB0516">
        <w:tc>
          <w:tcPr>
            <w:tcW w:w="3485" w:type="dxa"/>
          </w:tcPr>
          <w:p w14:paraId="20E5D8FC" w14:textId="77777777" w:rsidR="00AB0516" w:rsidRDefault="00AB0516" w:rsidP="00AB0516">
            <w:pPr>
              <w:jc w:val="center"/>
              <w:rPr>
                <w:rFonts w:ascii="Calibri" w:hAnsi="Calibri" w:cs="Calibri"/>
                <w:sz w:val="32"/>
                <w:szCs w:val="32"/>
              </w:rPr>
            </w:pPr>
          </w:p>
        </w:tc>
        <w:tc>
          <w:tcPr>
            <w:tcW w:w="3485" w:type="dxa"/>
          </w:tcPr>
          <w:p w14:paraId="2CC20EA5" w14:textId="77777777" w:rsidR="00AB0516" w:rsidRDefault="00AB0516" w:rsidP="00AB0516">
            <w:pPr>
              <w:jc w:val="center"/>
              <w:rPr>
                <w:rFonts w:ascii="Calibri" w:hAnsi="Calibri" w:cs="Calibri"/>
                <w:sz w:val="32"/>
                <w:szCs w:val="32"/>
              </w:rPr>
            </w:pPr>
          </w:p>
        </w:tc>
        <w:tc>
          <w:tcPr>
            <w:tcW w:w="3486" w:type="dxa"/>
          </w:tcPr>
          <w:p w14:paraId="2BB89447" w14:textId="77777777" w:rsidR="00AB0516" w:rsidRDefault="00AB0516" w:rsidP="00AB0516">
            <w:pPr>
              <w:jc w:val="center"/>
              <w:rPr>
                <w:rFonts w:ascii="Calibri" w:hAnsi="Calibri" w:cs="Calibri"/>
                <w:sz w:val="32"/>
                <w:szCs w:val="32"/>
              </w:rPr>
            </w:pPr>
          </w:p>
        </w:tc>
      </w:tr>
      <w:tr w:rsidR="00AB0516" w14:paraId="31746279" w14:textId="77777777" w:rsidTr="00AB0516">
        <w:tc>
          <w:tcPr>
            <w:tcW w:w="3485" w:type="dxa"/>
          </w:tcPr>
          <w:p w14:paraId="774DE0E1" w14:textId="77777777" w:rsidR="00AB0516" w:rsidRDefault="00AB0516" w:rsidP="00AB0516">
            <w:pPr>
              <w:jc w:val="center"/>
              <w:rPr>
                <w:rFonts w:ascii="Calibri" w:hAnsi="Calibri" w:cs="Calibri"/>
                <w:sz w:val="32"/>
                <w:szCs w:val="32"/>
              </w:rPr>
            </w:pPr>
          </w:p>
        </w:tc>
        <w:tc>
          <w:tcPr>
            <w:tcW w:w="3485" w:type="dxa"/>
          </w:tcPr>
          <w:p w14:paraId="01B91A58" w14:textId="77777777" w:rsidR="00AB0516" w:rsidRDefault="00AB0516" w:rsidP="00AB0516">
            <w:pPr>
              <w:jc w:val="center"/>
              <w:rPr>
                <w:rFonts w:ascii="Calibri" w:hAnsi="Calibri" w:cs="Calibri"/>
                <w:sz w:val="32"/>
                <w:szCs w:val="32"/>
              </w:rPr>
            </w:pPr>
          </w:p>
        </w:tc>
        <w:tc>
          <w:tcPr>
            <w:tcW w:w="3486" w:type="dxa"/>
          </w:tcPr>
          <w:p w14:paraId="35344629" w14:textId="77777777" w:rsidR="00AB0516" w:rsidRDefault="00AB0516" w:rsidP="00AB0516">
            <w:pPr>
              <w:jc w:val="center"/>
              <w:rPr>
                <w:rFonts w:ascii="Calibri" w:hAnsi="Calibri" w:cs="Calibri"/>
                <w:sz w:val="32"/>
                <w:szCs w:val="32"/>
              </w:rPr>
            </w:pPr>
          </w:p>
        </w:tc>
      </w:tr>
      <w:tr w:rsidR="00AB0516" w14:paraId="3E8A01DB" w14:textId="77777777" w:rsidTr="00AB0516">
        <w:tc>
          <w:tcPr>
            <w:tcW w:w="3485" w:type="dxa"/>
          </w:tcPr>
          <w:p w14:paraId="5611A4E1" w14:textId="77777777" w:rsidR="00AB0516" w:rsidRDefault="00AB0516" w:rsidP="00AB0516">
            <w:pPr>
              <w:jc w:val="center"/>
              <w:rPr>
                <w:rFonts w:ascii="Calibri" w:hAnsi="Calibri" w:cs="Calibri"/>
                <w:sz w:val="32"/>
                <w:szCs w:val="32"/>
              </w:rPr>
            </w:pPr>
          </w:p>
        </w:tc>
        <w:tc>
          <w:tcPr>
            <w:tcW w:w="3485" w:type="dxa"/>
          </w:tcPr>
          <w:p w14:paraId="7DEF2726" w14:textId="77777777" w:rsidR="00AB0516" w:rsidRDefault="00AB0516" w:rsidP="00AB0516">
            <w:pPr>
              <w:jc w:val="center"/>
              <w:rPr>
                <w:rFonts w:ascii="Calibri" w:hAnsi="Calibri" w:cs="Calibri"/>
                <w:sz w:val="32"/>
                <w:szCs w:val="32"/>
              </w:rPr>
            </w:pPr>
          </w:p>
        </w:tc>
        <w:tc>
          <w:tcPr>
            <w:tcW w:w="3486" w:type="dxa"/>
          </w:tcPr>
          <w:p w14:paraId="5ABDCDB8" w14:textId="77777777" w:rsidR="00AB0516" w:rsidRDefault="00AB0516" w:rsidP="00AB0516">
            <w:pPr>
              <w:jc w:val="center"/>
              <w:rPr>
                <w:rFonts w:ascii="Calibri" w:hAnsi="Calibri" w:cs="Calibri"/>
                <w:sz w:val="32"/>
                <w:szCs w:val="32"/>
              </w:rPr>
            </w:pPr>
          </w:p>
        </w:tc>
      </w:tr>
      <w:tr w:rsidR="00AB0516" w14:paraId="26A700DA" w14:textId="77777777" w:rsidTr="00AB0516">
        <w:tc>
          <w:tcPr>
            <w:tcW w:w="3485" w:type="dxa"/>
          </w:tcPr>
          <w:p w14:paraId="5BEE8E4F" w14:textId="77777777" w:rsidR="00AB0516" w:rsidRDefault="00AB0516" w:rsidP="00AB0516">
            <w:pPr>
              <w:jc w:val="center"/>
              <w:rPr>
                <w:rFonts w:ascii="Calibri" w:hAnsi="Calibri" w:cs="Calibri"/>
                <w:sz w:val="32"/>
                <w:szCs w:val="32"/>
              </w:rPr>
            </w:pPr>
          </w:p>
        </w:tc>
        <w:tc>
          <w:tcPr>
            <w:tcW w:w="3485" w:type="dxa"/>
          </w:tcPr>
          <w:p w14:paraId="69D660D6" w14:textId="77777777" w:rsidR="00AB0516" w:rsidRDefault="00AB0516" w:rsidP="00AB0516">
            <w:pPr>
              <w:jc w:val="center"/>
              <w:rPr>
                <w:rFonts w:ascii="Calibri" w:hAnsi="Calibri" w:cs="Calibri"/>
                <w:sz w:val="32"/>
                <w:szCs w:val="32"/>
              </w:rPr>
            </w:pPr>
          </w:p>
        </w:tc>
        <w:tc>
          <w:tcPr>
            <w:tcW w:w="3486" w:type="dxa"/>
          </w:tcPr>
          <w:p w14:paraId="604DE069" w14:textId="77777777" w:rsidR="00AB0516" w:rsidRDefault="00AB0516" w:rsidP="00AB0516">
            <w:pPr>
              <w:jc w:val="center"/>
              <w:rPr>
                <w:rFonts w:ascii="Calibri" w:hAnsi="Calibri" w:cs="Calibri"/>
                <w:sz w:val="32"/>
                <w:szCs w:val="32"/>
              </w:rPr>
            </w:pPr>
          </w:p>
        </w:tc>
      </w:tr>
      <w:tr w:rsidR="00AB0516" w14:paraId="533D7351" w14:textId="77777777" w:rsidTr="00AB0516">
        <w:tc>
          <w:tcPr>
            <w:tcW w:w="3485" w:type="dxa"/>
          </w:tcPr>
          <w:p w14:paraId="7A3B41AD" w14:textId="77777777" w:rsidR="00AB0516" w:rsidRDefault="00AB0516" w:rsidP="00AB0516">
            <w:pPr>
              <w:jc w:val="center"/>
              <w:rPr>
                <w:rFonts w:ascii="Calibri" w:hAnsi="Calibri" w:cs="Calibri"/>
                <w:sz w:val="32"/>
                <w:szCs w:val="32"/>
              </w:rPr>
            </w:pPr>
          </w:p>
        </w:tc>
        <w:tc>
          <w:tcPr>
            <w:tcW w:w="3485" w:type="dxa"/>
          </w:tcPr>
          <w:p w14:paraId="4E5378AB" w14:textId="77777777" w:rsidR="00AB0516" w:rsidRDefault="00AB0516" w:rsidP="00AB0516">
            <w:pPr>
              <w:jc w:val="center"/>
              <w:rPr>
                <w:rFonts w:ascii="Calibri" w:hAnsi="Calibri" w:cs="Calibri"/>
                <w:sz w:val="32"/>
                <w:szCs w:val="32"/>
              </w:rPr>
            </w:pPr>
          </w:p>
        </w:tc>
        <w:tc>
          <w:tcPr>
            <w:tcW w:w="3486" w:type="dxa"/>
          </w:tcPr>
          <w:p w14:paraId="73490478" w14:textId="77777777" w:rsidR="00AB0516" w:rsidRDefault="00AB0516" w:rsidP="00AB0516">
            <w:pPr>
              <w:jc w:val="center"/>
              <w:rPr>
                <w:rFonts w:ascii="Calibri" w:hAnsi="Calibri" w:cs="Calibri"/>
                <w:sz w:val="32"/>
                <w:szCs w:val="32"/>
              </w:rPr>
            </w:pPr>
          </w:p>
        </w:tc>
      </w:tr>
      <w:tr w:rsidR="00AB0516" w14:paraId="00C63B94" w14:textId="77777777" w:rsidTr="00AB0516">
        <w:tc>
          <w:tcPr>
            <w:tcW w:w="3485" w:type="dxa"/>
          </w:tcPr>
          <w:p w14:paraId="0B1D92BD" w14:textId="77777777" w:rsidR="00AB0516" w:rsidRDefault="00AB0516" w:rsidP="00AB0516">
            <w:pPr>
              <w:jc w:val="center"/>
              <w:rPr>
                <w:rFonts w:ascii="Calibri" w:hAnsi="Calibri" w:cs="Calibri"/>
                <w:sz w:val="32"/>
                <w:szCs w:val="32"/>
              </w:rPr>
            </w:pPr>
          </w:p>
        </w:tc>
        <w:tc>
          <w:tcPr>
            <w:tcW w:w="3485" w:type="dxa"/>
          </w:tcPr>
          <w:p w14:paraId="08930FFD" w14:textId="77777777" w:rsidR="00AB0516" w:rsidRDefault="00AB0516" w:rsidP="00AB0516">
            <w:pPr>
              <w:jc w:val="center"/>
              <w:rPr>
                <w:rFonts w:ascii="Calibri" w:hAnsi="Calibri" w:cs="Calibri"/>
                <w:sz w:val="32"/>
                <w:szCs w:val="32"/>
              </w:rPr>
            </w:pPr>
          </w:p>
        </w:tc>
        <w:tc>
          <w:tcPr>
            <w:tcW w:w="3486" w:type="dxa"/>
          </w:tcPr>
          <w:p w14:paraId="0CD920A6" w14:textId="77777777" w:rsidR="00AB0516" w:rsidRDefault="00AB0516" w:rsidP="00AB0516">
            <w:pPr>
              <w:jc w:val="center"/>
              <w:rPr>
                <w:rFonts w:ascii="Calibri" w:hAnsi="Calibri" w:cs="Calibri"/>
                <w:sz w:val="32"/>
                <w:szCs w:val="32"/>
              </w:rPr>
            </w:pPr>
          </w:p>
        </w:tc>
      </w:tr>
      <w:tr w:rsidR="00AB0516" w14:paraId="74AC1C6B" w14:textId="77777777" w:rsidTr="00AB0516">
        <w:tc>
          <w:tcPr>
            <w:tcW w:w="3485" w:type="dxa"/>
          </w:tcPr>
          <w:p w14:paraId="51095791" w14:textId="77777777" w:rsidR="00AB0516" w:rsidRDefault="00AB0516" w:rsidP="00AB0516">
            <w:pPr>
              <w:jc w:val="center"/>
              <w:rPr>
                <w:rFonts w:ascii="Calibri" w:hAnsi="Calibri" w:cs="Calibri"/>
                <w:sz w:val="32"/>
                <w:szCs w:val="32"/>
              </w:rPr>
            </w:pPr>
          </w:p>
        </w:tc>
        <w:tc>
          <w:tcPr>
            <w:tcW w:w="3485" w:type="dxa"/>
          </w:tcPr>
          <w:p w14:paraId="6E713CB3" w14:textId="77777777" w:rsidR="00AB0516" w:rsidRDefault="00AB0516" w:rsidP="00AB0516">
            <w:pPr>
              <w:jc w:val="center"/>
              <w:rPr>
                <w:rFonts w:ascii="Calibri" w:hAnsi="Calibri" w:cs="Calibri"/>
                <w:sz w:val="32"/>
                <w:szCs w:val="32"/>
              </w:rPr>
            </w:pPr>
          </w:p>
        </w:tc>
        <w:tc>
          <w:tcPr>
            <w:tcW w:w="3486" w:type="dxa"/>
          </w:tcPr>
          <w:p w14:paraId="093295DE" w14:textId="77777777" w:rsidR="00AB0516" w:rsidRDefault="00AB0516" w:rsidP="00AB0516">
            <w:pPr>
              <w:jc w:val="center"/>
              <w:rPr>
                <w:rFonts w:ascii="Calibri" w:hAnsi="Calibri" w:cs="Calibri"/>
                <w:sz w:val="32"/>
                <w:szCs w:val="32"/>
              </w:rPr>
            </w:pPr>
          </w:p>
        </w:tc>
      </w:tr>
      <w:tr w:rsidR="00AB0516" w14:paraId="2F4D5B89" w14:textId="77777777" w:rsidTr="00AB0516">
        <w:tc>
          <w:tcPr>
            <w:tcW w:w="3485" w:type="dxa"/>
          </w:tcPr>
          <w:p w14:paraId="532289D7" w14:textId="77777777" w:rsidR="00AB0516" w:rsidRDefault="00AB0516" w:rsidP="00AB0516">
            <w:pPr>
              <w:jc w:val="center"/>
              <w:rPr>
                <w:rFonts w:ascii="Calibri" w:hAnsi="Calibri" w:cs="Calibri"/>
                <w:sz w:val="32"/>
                <w:szCs w:val="32"/>
              </w:rPr>
            </w:pPr>
          </w:p>
        </w:tc>
        <w:tc>
          <w:tcPr>
            <w:tcW w:w="3485" w:type="dxa"/>
          </w:tcPr>
          <w:p w14:paraId="6F0ED7EA" w14:textId="77777777" w:rsidR="00AB0516" w:rsidRDefault="00AB0516" w:rsidP="00AB0516">
            <w:pPr>
              <w:jc w:val="center"/>
              <w:rPr>
                <w:rFonts w:ascii="Calibri" w:hAnsi="Calibri" w:cs="Calibri"/>
                <w:sz w:val="32"/>
                <w:szCs w:val="32"/>
              </w:rPr>
            </w:pPr>
          </w:p>
        </w:tc>
        <w:tc>
          <w:tcPr>
            <w:tcW w:w="3486" w:type="dxa"/>
          </w:tcPr>
          <w:p w14:paraId="277E31E8" w14:textId="77777777" w:rsidR="00AB0516" w:rsidRDefault="00AB0516" w:rsidP="00AB0516">
            <w:pPr>
              <w:jc w:val="center"/>
              <w:rPr>
                <w:rFonts w:ascii="Calibri" w:hAnsi="Calibri" w:cs="Calibri"/>
                <w:sz w:val="32"/>
                <w:szCs w:val="32"/>
              </w:rPr>
            </w:pPr>
          </w:p>
        </w:tc>
      </w:tr>
      <w:tr w:rsidR="00AB0516" w14:paraId="291C07F2" w14:textId="77777777" w:rsidTr="00AB0516">
        <w:tc>
          <w:tcPr>
            <w:tcW w:w="3485" w:type="dxa"/>
          </w:tcPr>
          <w:p w14:paraId="5D533F41" w14:textId="77777777" w:rsidR="00AB0516" w:rsidRDefault="00AB0516" w:rsidP="00AB0516">
            <w:pPr>
              <w:jc w:val="center"/>
              <w:rPr>
                <w:rFonts w:ascii="Calibri" w:hAnsi="Calibri" w:cs="Calibri"/>
                <w:sz w:val="32"/>
                <w:szCs w:val="32"/>
              </w:rPr>
            </w:pPr>
          </w:p>
        </w:tc>
        <w:tc>
          <w:tcPr>
            <w:tcW w:w="3485" w:type="dxa"/>
          </w:tcPr>
          <w:p w14:paraId="5DAE882A" w14:textId="77777777" w:rsidR="00AB0516" w:rsidRDefault="00AB0516" w:rsidP="00AB0516">
            <w:pPr>
              <w:jc w:val="center"/>
              <w:rPr>
                <w:rFonts w:ascii="Calibri" w:hAnsi="Calibri" w:cs="Calibri"/>
                <w:sz w:val="32"/>
                <w:szCs w:val="32"/>
              </w:rPr>
            </w:pPr>
          </w:p>
        </w:tc>
        <w:tc>
          <w:tcPr>
            <w:tcW w:w="3486" w:type="dxa"/>
          </w:tcPr>
          <w:p w14:paraId="0BAA8E26" w14:textId="77777777" w:rsidR="00AB0516" w:rsidRDefault="00AB0516" w:rsidP="00AB0516">
            <w:pPr>
              <w:jc w:val="center"/>
              <w:rPr>
                <w:rFonts w:ascii="Calibri" w:hAnsi="Calibri" w:cs="Calibri"/>
                <w:sz w:val="32"/>
                <w:szCs w:val="32"/>
              </w:rPr>
            </w:pPr>
          </w:p>
        </w:tc>
      </w:tr>
      <w:tr w:rsidR="00AB0516" w14:paraId="186C7A86" w14:textId="77777777" w:rsidTr="00AB0516">
        <w:tc>
          <w:tcPr>
            <w:tcW w:w="3485" w:type="dxa"/>
          </w:tcPr>
          <w:p w14:paraId="1F7499EB" w14:textId="77777777" w:rsidR="00AB0516" w:rsidRDefault="00AB0516" w:rsidP="00AB0516">
            <w:pPr>
              <w:jc w:val="center"/>
              <w:rPr>
                <w:rFonts w:ascii="Calibri" w:hAnsi="Calibri" w:cs="Calibri"/>
                <w:sz w:val="32"/>
                <w:szCs w:val="32"/>
              </w:rPr>
            </w:pPr>
          </w:p>
        </w:tc>
        <w:tc>
          <w:tcPr>
            <w:tcW w:w="3485" w:type="dxa"/>
          </w:tcPr>
          <w:p w14:paraId="574181B8" w14:textId="77777777" w:rsidR="00AB0516" w:rsidRDefault="00AB0516" w:rsidP="00AB0516">
            <w:pPr>
              <w:jc w:val="center"/>
              <w:rPr>
                <w:rFonts w:ascii="Calibri" w:hAnsi="Calibri" w:cs="Calibri"/>
                <w:sz w:val="32"/>
                <w:szCs w:val="32"/>
              </w:rPr>
            </w:pPr>
          </w:p>
        </w:tc>
        <w:tc>
          <w:tcPr>
            <w:tcW w:w="3486" w:type="dxa"/>
          </w:tcPr>
          <w:p w14:paraId="071A5646" w14:textId="77777777" w:rsidR="00AB0516" w:rsidRDefault="00AB0516" w:rsidP="00AB0516">
            <w:pPr>
              <w:jc w:val="center"/>
              <w:rPr>
                <w:rFonts w:ascii="Calibri" w:hAnsi="Calibri" w:cs="Calibri"/>
                <w:sz w:val="32"/>
                <w:szCs w:val="32"/>
              </w:rPr>
            </w:pPr>
          </w:p>
        </w:tc>
      </w:tr>
      <w:tr w:rsidR="00AB0516" w14:paraId="5F8C9184" w14:textId="77777777" w:rsidTr="00AB0516">
        <w:tc>
          <w:tcPr>
            <w:tcW w:w="3485" w:type="dxa"/>
          </w:tcPr>
          <w:p w14:paraId="45DC984C" w14:textId="77777777" w:rsidR="00AB0516" w:rsidRDefault="00AB0516" w:rsidP="00AB0516">
            <w:pPr>
              <w:jc w:val="center"/>
              <w:rPr>
                <w:rFonts w:ascii="Calibri" w:hAnsi="Calibri" w:cs="Calibri"/>
                <w:sz w:val="32"/>
                <w:szCs w:val="32"/>
              </w:rPr>
            </w:pPr>
          </w:p>
        </w:tc>
        <w:tc>
          <w:tcPr>
            <w:tcW w:w="3485" w:type="dxa"/>
          </w:tcPr>
          <w:p w14:paraId="3ACB8449" w14:textId="77777777" w:rsidR="00AB0516" w:rsidRDefault="00AB0516" w:rsidP="00AB0516">
            <w:pPr>
              <w:jc w:val="center"/>
              <w:rPr>
                <w:rFonts w:ascii="Calibri" w:hAnsi="Calibri" w:cs="Calibri"/>
                <w:sz w:val="32"/>
                <w:szCs w:val="32"/>
              </w:rPr>
            </w:pPr>
          </w:p>
        </w:tc>
        <w:tc>
          <w:tcPr>
            <w:tcW w:w="3486" w:type="dxa"/>
          </w:tcPr>
          <w:p w14:paraId="2C9EB4D8" w14:textId="77777777" w:rsidR="00AB0516" w:rsidRDefault="00AB0516" w:rsidP="00AB0516">
            <w:pPr>
              <w:jc w:val="center"/>
              <w:rPr>
                <w:rFonts w:ascii="Calibri" w:hAnsi="Calibri" w:cs="Calibri"/>
                <w:sz w:val="32"/>
                <w:szCs w:val="32"/>
              </w:rPr>
            </w:pPr>
          </w:p>
        </w:tc>
      </w:tr>
      <w:tr w:rsidR="00AB0516" w14:paraId="2A641BF6" w14:textId="77777777" w:rsidTr="00AB0516">
        <w:tc>
          <w:tcPr>
            <w:tcW w:w="3485" w:type="dxa"/>
          </w:tcPr>
          <w:p w14:paraId="13EA8F10" w14:textId="77777777" w:rsidR="00AB0516" w:rsidRDefault="00AB0516" w:rsidP="00AB0516">
            <w:pPr>
              <w:jc w:val="center"/>
              <w:rPr>
                <w:rFonts w:ascii="Calibri" w:hAnsi="Calibri" w:cs="Calibri"/>
                <w:sz w:val="32"/>
                <w:szCs w:val="32"/>
              </w:rPr>
            </w:pPr>
          </w:p>
        </w:tc>
        <w:tc>
          <w:tcPr>
            <w:tcW w:w="3485" w:type="dxa"/>
          </w:tcPr>
          <w:p w14:paraId="287F0B9E" w14:textId="77777777" w:rsidR="00AB0516" w:rsidRDefault="00AB0516" w:rsidP="00AB0516">
            <w:pPr>
              <w:jc w:val="center"/>
              <w:rPr>
                <w:rFonts w:ascii="Calibri" w:hAnsi="Calibri" w:cs="Calibri"/>
                <w:sz w:val="32"/>
                <w:szCs w:val="32"/>
              </w:rPr>
            </w:pPr>
          </w:p>
        </w:tc>
        <w:tc>
          <w:tcPr>
            <w:tcW w:w="3486" w:type="dxa"/>
          </w:tcPr>
          <w:p w14:paraId="2CED65B8" w14:textId="77777777" w:rsidR="00AB0516" w:rsidRDefault="00AB0516" w:rsidP="00AB0516">
            <w:pPr>
              <w:jc w:val="center"/>
              <w:rPr>
                <w:rFonts w:ascii="Calibri" w:hAnsi="Calibri" w:cs="Calibri"/>
                <w:sz w:val="32"/>
                <w:szCs w:val="32"/>
              </w:rPr>
            </w:pPr>
          </w:p>
        </w:tc>
      </w:tr>
    </w:tbl>
    <w:p w14:paraId="37B83352" w14:textId="77777777" w:rsidR="00AB0516" w:rsidRPr="00AB0516" w:rsidRDefault="00AB0516" w:rsidP="00AB0516">
      <w:pPr>
        <w:rPr>
          <w:rFonts w:ascii="Calibri" w:hAnsi="Calibri" w:cs="Calibri"/>
          <w:sz w:val="32"/>
          <w:szCs w:val="32"/>
        </w:rPr>
      </w:pPr>
    </w:p>
    <w:sectPr w:rsidR="00AB0516" w:rsidRPr="00AB0516" w:rsidSect="00AB05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16"/>
    <w:rsid w:val="003175CF"/>
    <w:rsid w:val="007E4FBE"/>
    <w:rsid w:val="007E69E4"/>
    <w:rsid w:val="009C2D49"/>
    <w:rsid w:val="00AA2121"/>
    <w:rsid w:val="00AA5ABC"/>
    <w:rsid w:val="00AB0516"/>
    <w:rsid w:val="00DB3F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B0BA9D5"/>
  <w15:chartTrackingRefBased/>
  <w15:docId w15:val="{9C28E86D-7870-5641-B36E-C5C123E6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05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B05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B051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B051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B051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AB0516"/>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B0516"/>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AB0516"/>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B0516"/>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051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B051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B051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B051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B051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AB051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B051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AB051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B0516"/>
    <w:rPr>
      <w:rFonts w:eastAsiaTheme="majorEastAsia" w:cstheme="majorBidi"/>
      <w:color w:val="272727" w:themeColor="text1" w:themeTint="D8"/>
    </w:rPr>
  </w:style>
  <w:style w:type="paragraph" w:styleId="Titel">
    <w:name w:val="Title"/>
    <w:basedOn w:val="Standard"/>
    <w:next w:val="Standard"/>
    <w:link w:val="TitelZchn"/>
    <w:uiPriority w:val="10"/>
    <w:qFormat/>
    <w:rsid w:val="00AB0516"/>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B051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B0516"/>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B051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AB051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B0516"/>
    <w:rPr>
      <w:i/>
      <w:iCs/>
      <w:color w:val="404040" w:themeColor="text1" w:themeTint="BF"/>
    </w:rPr>
  </w:style>
  <w:style w:type="paragraph" w:styleId="Listenabsatz">
    <w:name w:val="List Paragraph"/>
    <w:basedOn w:val="Standard"/>
    <w:uiPriority w:val="34"/>
    <w:qFormat/>
    <w:rsid w:val="00AB0516"/>
    <w:pPr>
      <w:ind w:left="720"/>
      <w:contextualSpacing/>
    </w:pPr>
  </w:style>
  <w:style w:type="character" w:styleId="IntensiveHervorhebung">
    <w:name w:val="Intense Emphasis"/>
    <w:basedOn w:val="Absatz-Standardschriftart"/>
    <w:uiPriority w:val="21"/>
    <w:qFormat/>
    <w:rsid w:val="00AB0516"/>
    <w:rPr>
      <w:i/>
      <w:iCs/>
      <w:color w:val="0F4761" w:themeColor="accent1" w:themeShade="BF"/>
    </w:rPr>
  </w:style>
  <w:style w:type="paragraph" w:styleId="IntensivesZitat">
    <w:name w:val="Intense Quote"/>
    <w:basedOn w:val="Standard"/>
    <w:next w:val="Standard"/>
    <w:link w:val="IntensivesZitatZchn"/>
    <w:uiPriority w:val="30"/>
    <w:qFormat/>
    <w:rsid w:val="00AB0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B0516"/>
    <w:rPr>
      <w:i/>
      <w:iCs/>
      <w:color w:val="0F4761" w:themeColor="accent1" w:themeShade="BF"/>
    </w:rPr>
  </w:style>
  <w:style w:type="character" w:styleId="IntensiverVerweis">
    <w:name w:val="Intense Reference"/>
    <w:basedOn w:val="Absatz-Standardschriftart"/>
    <w:uiPriority w:val="32"/>
    <w:qFormat/>
    <w:rsid w:val="00AB0516"/>
    <w:rPr>
      <w:b/>
      <w:bCs/>
      <w:smallCaps/>
      <w:color w:val="0F4761" w:themeColor="accent1" w:themeShade="BF"/>
      <w:spacing w:val="5"/>
    </w:rPr>
  </w:style>
  <w:style w:type="table" w:styleId="Tabellenraster">
    <w:name w:val="Table Grid"/>
    <w:basedOn w:val="NormaleTabelle"/>
    <w:uiPriority w:val="39"/>
    <w:rsid w:val="00AB0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705</Characters>
  <Application>Microsoft Office Word</Application>
  <DocSecurity>0</DocSecurity>
  <Lines>117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Sostmann</dc:creator>
  <cp:keywords/>
  <dc:description/>
  <cp:lastModifiedBy>Michael Sostmann</cp:lastModifiedBy>
  <cp:revision>3</cp:revision>
  <cp:lastPrinted>2026-01-15T18:40:00Z</cp:lastPrinted>
  <dcterms:created xsi:type="dcterms:W3CDTF">2026-01-15T18:29:00Z</dcterms:created>
  <dcterms:modified xsi:type="dcterms:W3CDTF">2026-02-06T15:29:00Z</dcterms:modified>
</cp:coreProperties>
</file>